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58A" w:rsidRPr="000C4D13" w:rsidRDefault="0006758A" w:rsidP="00804193">
      <w:pPr>
        <w:spacing w:after="0" w:line="240" w:lineRule="auto"/>
        <w:rPr>
          <w:rFonts w:ascii="Times New Roman" w:hAnsi="Times New Roman"/>
          <w:sz w:val="20"/>
          <w:szCs w:val="20"/>
          <w:lang w:val="sr-Cyrl-CS"/>
        </w:rPr>
      </w:pPr>
      <w:bookmarkStart w:id="0" w:name="OLE_LINK1"/>
      <w:bookmarkStart w:id="1" w:name="OLE_LINK2"/>
      <w:r w:rsidRPr="000C4D13">
        <w:rPr>
          <w:rFonts w:ascii="Times New Roman" w:hAnsi="Times New Roman"/>
          <w:b/>
          <w:sz w:val="20"/>
          <w:szCs w:val="20"/>
          <w:lang w:val="sr-Cyrl-CS"/>
        </w:rPr>
        <w:t>Табела 9.1.</w:t>
      </w:r>
      <w:r w:rsidRPr="000C4D13">
        <w:rPr>
          <w:rFonts w:ascii="Times New Roman" w:hAnsi="Times New Roman"/>
          <w:sz w:val="20"/>
          <w:szCs w:val="20"/>
          <w:lang w:val="sr-Cyrl-CS"/>
        </w:rPr>
        <w:t xml:space="preserve"> Научне, уметничке и стручне квалификације наставника и задуже</w:t>
      </w:r>
      <w:r w:rsidRPr="000C4D13">
        <w:rPr>
          <w:rFonts w:ascii="Times New Roman" w:hAnsi="Times New Roman"/>
          <w:sz w:val="20"/>
          <w:szCs w:val="20"/>
        </w:rPr>
        <w:t>њ</w:t>
      </w:r>
      <w:r w:rsidRPr="000C4D13">
        <w:rPr>
          <w:rFonts w:ascii="Times New Roman" w:hAnsi="Times New Roman"/>
          <w:sz w:val="20"/>
          <w:szCs w:val="20"/>
          <w:lang w:val="sr-Cyrl-CS"/>
        </w:rPr>
        <w:t>а у настави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9"/>
        <w:gridCol w:w="354"/>
        <w:gridCol w:w="765"/>
        <w:gridCol w:w="145"/>
        <w:gridCol w:w="1009"/>
        <w:gridCol w:w="947"/>
        <w:gridCol w:w="321"/>
        <w:gridCol w:w="1200"/>
        <w:gridCol w:w="558"/>
        <w:gridCol w:w="645"/>
        <w:gridCol w:w="2115"/>
        <w:gridCol w:w="888"/>
      </w:tblGrid>
      <w:tr w:rsidR="0006758A" w:rsidRPr="00192C13" w:rsidTr="000F7818">
        <w:tc>
          <w:tcPr>
            <w:tcW w:w="4171" w:type="dxa"/>
            <w:gridSpan w:val="7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Име, средње слово, презиме</w:t>
            </w:r>
          </w:p>
        </w:tc>
        <w:tc>
          <w:tcPr>
            <w:tcW w:w="5405" w:type="dxa"/>
            <w:gridSpan w:val="5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Габријела Б. Грујић</w:t>
            </w:r>
            <w:r w:rsidRPr="000C4D13">
              <w:rPr>
                <w:rFonts w:ascii="Times New Roman" w:hAnsi="Times New Roman"/>
                <w:sz w:val="20"/>
                <w:szCs w:val="20"/>
              </w:rPr>
              <w:t>-</w:t>
            </w: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Гарић</w:t>
            </w:r>
          </w:p>
        </w:tc>
      </w:tr>
      <w:tr w:rsidR="0006758A" w:rsidRPr="00192C13" w:rsidTr="000F7818">
        <w:tc>
          <w:tcPr>
            <w:tcW w:w="4171" w:type="dxa"/>
            <w:gridSpan w:val="7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5405" w:type="dxa"/>
            <w:gridSpan w:val="5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Доцент</w:t>
            </w:r>
          </w:p>
        </w:tc>
      </w:tr>
      <w:tr w:rsidR="0006758A" w:rsidRPr="00192C13" w:rsidTr="000F7818">
        <w:tc>
          <w:tcPr>
            <w:tcW w:w="4171" w:type="dxa"/>
            <w:gridSpan w:val="7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Назив институције у  којој наставник ради са пуним радним временом и од када</w:t>
            </w:r>
          </w:p>
        </w:tc>
        <w:tc>
          <w:tcPr>
            <w:tcW w:w="5405" w:type="dxa"/>
            <w:gridSpan w:val="5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Учитељски факултет Универзитета у Београду </w:t>
            </w:r>
            <w:r w:rsidRPr="000C4D13">
              <w:rPr>
                <w:rFonts w:ascii="Times New Roman" w:hAnsi="Times New Roman"/>
                <w:sz w:val="20"/>
                <w:szCs w:val="20"/>
              </w:rPr>
              <w:t>(</w:t>
            </w: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2007</w:t>
            </w:r>
            <w:r w:rsidRPr="000C4D13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06758A" w:rsidRPr="00192C13" w:rsidTr="000F7818">
        <w:tc>
          <w:tcPr>
            <w:tcW w:w="4171" w:type="dxa"/>
            <w:gridSpan w:val="7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5405" w:type="dxa"/>
            <w:gridSpan w:val="5"/>
          </w:tcPr>
          <w:p w:rsidR="0006758A" w:rsidRPr="00192C13" w:rsidRDefault="0006758A" w:rsidP="00A7509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Latn-CS"/>
              </w:rPr>
              <w:t>M</w:t>
            </w: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етодика наставе музичке културе</w:t>
            </w:r>
          </w:p>
        </w:tc>
      </w:tr>
      <w:tr w:rsidR="0006758A" w:rsidRPr="00192C13" w:rsidTr="000F7818">
        <w:tc>
          <w:tcPr>
            <w:tcW w:w="9576" w:type="dxa"/>
            <w:gridSpan w:val="12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proofErr w:type="spellStart"/>
            <w:r w:rsidRPr="00192C13">
              <w:rPr>
                <w:rFonts w:ascii="Times New Roman" w:hAnsi="Times New Roman"/>
                <w:b/>
                <w:sz w:val="20"/>
                <w:szCs w:val="20"/>
              </w:rPr>
              <w:t>Академска</w:t>
            </w:r>
            <w:proofErr w:type="spellEnd"/>
            <w:r w:rsidRPr="00192C1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b/>
                <w:sz w:val="20"/>
                <w:szCs w:val="20"/>
              </w:rPr>
              <w:t>каријера</w:t>
            </w:r>
            <w:proofErr w:type="spellEnd"/>
          </w:p>
        </w:tc>
      </w:tr>
      <w:tr w:rsidR="0006758A" w:rsidRPr="00192C13" w:rsidTr="000F7818">
        <w:tc>
          <w:tcPr>
            <w:tcW w:w="1894" w:type="dxa"/>
            <w:gridSpan w:val="4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1009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Година </w:t>
            </w:r>
          </w:p>
        </w:tc>
        <w:tc>
          <w:tcPr>
            <w:tcW w:w="3671" w:type="dxa"/>
            <w:gridSpan w:val="5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Институција </w:t>
            </w:r>
          </w:p>
        </w:tc>
        <w:tc>
          <w:tcPr>
            <w:tcW w:w="3002" w:type="dxa"/>
            <w:gridSpan w:val="2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Област </w:t>
            </w:r>
          </w:p>
        </w:tc>
      </w:tr>
      <w:tr w:rsidR="0006758A" w:rsidRPr="00192C13" w:rsidTr="000F7818">
        <w:tc>
          <w:tcPr>
            <w:tcW w:w="1894" w:type="dxa"/>
            <w:gridSpan w:val="4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Избор у звање</w:t>
            </w:r>
          </w:p>
        </w:tc>
        <w:tc>
          <w:tcPr>
            <w:tcW w:w="1009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2012.</w:t>
            </w:r>
          </w:p>
        </w:tc>
        <w:tc>
          <w:tcPr>
            <w:tcW w:w="3671" w:type="dxa"/>
            <w:gridSpan w:val="5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Учитељски факултет  у Београду</w:t>
            </w:r>
          </w:p>
        </w:tc>
        <w:tc>
          <w:tcPr>
            <w:tcW w:w="3002" w:type="dxa"/>
            <w:gridSpan w:val="2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Методика музичког васпитања</w:t>
            </w:r>
          </w:p>
        </w:tc>
      </w:tr>
      <w:tr w:rsidR="0006758A" w:rsidRPr="00192C13" w:rsidTr="000F7818">
        <w:tc>
          <w:tcPr>
            <w:tcW w:w="1894" w:type="dxa"/>
            <w:gridSpan w:val="4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Докторат</w:t>
            </w:r>
          </w:p>
        </w:tc>
        <w:tc>
          <w:tcPr>
            <w:tcW w:w="1009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2009.</w:t>
            </w:r>
          </w:p>
        </w:tc>
        <w:tc>
          <w:tcPr>
            <w:tcW w:w="3671" w:type="dxa"/>
            <w:gridSpan w:val="5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ru-RU"/>
              </w:rPr>
              <w:t>Филозофски факултет, Универзитет у Новом Саду</w:t>
            </w:r>
          </w:p>
        </w:tc>
        <w:tc>
          <w:tcPr>
            <w:tcW w:w="3002" w:type="dxa"/>
            <w:gridSpan w:val="2"/>
          </w:tcPr>
          <w:p w:rsidR="0006758A" w:rsidRPr="00192C13" w:rsidRDefault="0006758A" w:rsidP="000F78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Предшколска педагогија</w:t>
            </w:r>
          </w:p>
        </w:tc>
      </w:tr>
      <w:tr w:rsidR="0006758A" w:rsidRPr="00192C13" w:rsidTr="000F7818">
        <w:tc>
          <w:tcPr>
            <w:tcW w:w="1894" w:type="dxa"/>
            <w:gridSpan w:val="4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Специјализација</w:t>
            </w:r>
          </w:p>
        </w:tc>
        <w:tc>
          <w:tcPr>
            <w:tcW w:w="1009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671" w:type="dxa"/>
            <w:gridSpan w:val="5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  <w:tc>
          <w:tcPr>
            <w:tcW w:w="3002" w:type="dxa"/>
            <w:gridSpan w:val="2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06758A" w:rsidRPr="00192C13" w:rsidTr="000F7818">
        <w:tc>
          <w:tcPr>
            <w:tcW w:w="1894" w:type="dxa"/>
            <w:gridSpan w:val="4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Магистратура</w:t>
            </w:r>
          </w:p>
        </w:tc>
        <w:tc>
          <w:tcPr>
            <w:tcW w:w="1009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1998.</w:t>
            </w:r>
          </w:p>
        </w:tc>
        <w:tc>
          <w:tcPr>
            <w:tcW w:w="3671" w:type="dxa"/>
            <w:gridSpan w:val="5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Ф</w:t>
            </w:r>
            <w:proofErr w:type="spellStart"/>
            <w:r w:rsidRPr="000C4D13">
              <w:rPr>
                <w:rFonts w:ascii="Times New Roman" w:hAnsi="Times New Roman"/>
                <w:sz w:val="20"/>
                <w:szCs w:val="20"/>
              </w:rPr>
              <w:t>акултет</w:t>
            </w:r>
            <w:proofErr w:type="spellEnd"/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музичк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уметности</w:t>
            </w:r>
            <w:r w:rsidRPr="000C4D13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0C4D13">
              <w:rPr>
                <w:rFonts w:ascii="Times New Roman" w:hAnsi="Times New Roman"/>
                <w:sz w:val="20"/>
                <w:szCs w:val="20"/>
              </w:rPr>
              <w:t>Београду</w:t>
            </w:r>
            <w:proofErr w:type="spellEnd"/>
          </w:p>
        </w:tc>
        <w:tc>
          <w:tcPr>
            <w:tcW w:w="3002" w:type="dxa"/>
            <w:gridSpan w:val="2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Музичка педагогија</w:t>
            </w:r>
          </w:p>
        </w:tc>
      </w:tr>
      <w:tr w:rsidR="0006758A" w:rsidRPr="00192C13" w:rsidTr="000F7818">
        <w:tc>
          <w:tcPr>
            <w:tcW w:w="1894" w:type="dxa"/>
            <w:gridSpan w:val="4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Диплома</w:t>
            </w:r>
          </w:p>
        </w:tc>
        <w:tc>
          <w:tcPr>
            <w:tcW w:w="1009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1994.</w:t>
            </w:r>
          </w:p>
        </w:tc>
        <w:tc>
          <w:tcPr>
            <w:tcW w:w="3671" w:type="dxa"/>
            <w:gridSpan w:val="5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Ф</w:t>
            </w:r>
            <w:proofErr w:type="spellStart"/>
            <w:r w:rsidRPr="000C4D13">
              <w:rPr>
                <w:rFonts w:ascii="Times New Roman" w:hAnsi="Times New Roman"/>
                <w:sz w:val="20"/>
                <w:szCs w:val="20"/>
              </w:rPr>
              <w:t>акултет</w:t>
            </w:r>
            <w:proofErr w:type="spellEnd"/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музичк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е</w:t>
            </w: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уметности</w:t>
            </w:r>
            <w:r w:rsidRPr="000C4D13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0C4D13">
              <w:rPr>
                <w:rFonts w:ascii="Times New Roman" w:hAnsi="Times New Roman"/>
                <w:sz w:val="20"/>
                <w:szCs w:val="20"/>
              </w:rPr>
              <w:t>Београду</w:t>
            </w:r>
            <w:proofErr w:type="spellEnd"/>
          </w:p>
        </w:tc>
        <w:tc>
          <w:tcPr>
            <w:tcW w:w="3002" w:type="dxa"/>
            <w:gridSpan w:val="2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Музичка педагогија</w:t>
            </w:r>
          </w:p>
        </w:tc>
      </w:tr>
      <w:tr w:rsidR="0006758A" w:rsidRPr="00192C13" w:rsidTr="000F7818">
        <w:tc>
          <w:tcPr>
            <w:tcW w:w="9576" w:type="dxa"/>
            <w:gridSpan w:val="12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192C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Списак предмета које наставник држи </w:t>
            </w:r>
            <w:r w:rsidRPr="00192C1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на студијама првог и другог нивоа</w:t>
            </w:r>
          </w:p>
        </w:tc>
      </w:tr>
      <w:tr w:rsidR="0006758A" w:rsidRPr="00192C13" w:rsidTr="000F7818">
        <w:tc>
          <w:tcPr>
            <w:tcW w:w="630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4741" w:type="dxa"/>
            <w:gridSpan w:val="7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iCs/>
                <w:sz w:val="20"/>
                <w:szCs w:val="20"/>
              </w:rPr>
            </w:pPr>
            <w:r w:rsidRPr="00192C1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назив предмета   </w:t>
            </w:r>
          </w:p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2C1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3318" w:type="dxa"/>
            <w:gridSpan w:val="3"/>
          </w:tcPr>
          <w:p w:rsidR="0006758A" w:rsidRPr="00192C13" w:rsidRDefault="0006758A" w:rsidP="00D34BE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92C1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Назив </w:t>
            </w:r>
            <w:r w:rsidRPr="00192C13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студијског програма, врста студ</w:t>
            </w:r>
            <w:r w:rsidRPr="00192C13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</w:t>
            </w:r>
            <w:r w:rsidRPr="00192C13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 xml:space="preserve">ја </w:t>
            </w:r>
          </w:p>
        </w:tc>
        <w:tc>
          <w:tcPr>
            <w:tcW w:w="887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Часова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активне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наставе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06758A" w:rsidRPr="00192C13" w:rsidTr="000F7818">
        <w:tc>
          <w:tcPr>
            <w:tcW w:w="630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4741" w:type="dxa"/>
            <w:gridSpan w:val="7"/>
          </w:tcPr>
          <w:p w:rsidR="0006758A" w:rsidRPr="00192C13" w:rsidRDefault="0006758A" w:rsidP="00036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музичког васпитања </w:t>
            </w:r>
            <w:r>
              <w:rPr>
                <w:rFonts w:ascii="Times New Roman" w:hAnsi="Times New Roman"/>
                <w:sz w:val="20"/>
                <w:szCs w:val="20"/>
              </w:rPr>
              <w:t>I</w:t>
            </w:r>
          </w:p>
        </w:tc>
        <w:tc>
          <w:tcPr>
            <w:tcW w:w="3318" w:type="dxa"/>
            <w:gridSpan w:val="3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за образовање васпитача</w:t>
            </w:r>
          </w:p>
        </w:tc>
        <w:tc>
          <w:tcPr>
            <w:tcW w:w="887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2C1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06758A" w:rsidRPr="00192C13" w:rsidTr="000F7818">
        <w:tc>
          <w:tcPr>
            <w:tcW w:w="630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2.</w:t>
            </w:r>
          </w:p>
        </w:tc>
        <w:tc>
          <w:tcPr>
            <w:tcW w:w="4741" w:type="dxa"/>
            <w:gridSpan w:val="7"/>
          </w:tcPr>
          <w:p w:rsidR="0006758A" w:rsidRPr="00192C13" w:rsidRDefault="0006758A" w:rsidP="00036B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Методика музичког васпитања </w:t>
            </w:r>
            <w:r>
              <w:rPr>
                <w:rFonts w:ascii="Times New Roman" w:hAnsi="Times New Roman"/>
                <w:sz w:val="20"/>
                <w:szCs w:val="20"/>
              </w:rPr>
              <w:t>II</w:t>
            </w:r>
          </w:p>
        </w:tc>
        <w:tc>
          <w:tcPr>
            <w:tcW w:w="3318" w:type="dxa"/>
            <w:gridSpan w:val="3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за образовање васпитача</w:t>
            </w:r>
          </w:p>
        </w:tc>
        <w:tc>
          <w:tcPr>
            <w:tcW w:w="887" w:type="dxa"/>
          </w:tcPr>
          <w:p w:rsidR="0006758A" w:rsidRPr="00192C13" w:rsidRDefault="00B043A0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8,5</w:t>
            </w:r>
          </w:p>
        </w:tc>
      </w:tr>
      <w:tr w:rsidR="0006758A" w:rsidRPr="00192C13" w:rsidTr="000F7818">
        <w:tc>
          <w:tcPr>
            <w:tcW w:w="630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3.</w:t>
            </w:r>
          </w:p>
        </w:tc>
        <w:tc>
          <w:tcPr>
            <w:tcW w:w="4741" w:type="dxa"/>
            <w:gridSpan w:val="7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Савремени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методички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правци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методици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музичког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васпитања</w:t>
            </w:r>
            <w:proofErr w:type="spellEnd"/>
          </w:p>
        </w:tc>
        <w:tc>
          <w:tcPr>
            <w:tcW w:w="3318" w:type="dxa"/>
            <w:gridSpan w:val="3"/>
          </w:tcPr>
          <w:p w:rsidR="0006758A" w:rsidRPr="00192C13" w:rsidRDefault="0006758A" w:rsidP="003E6FE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МАС за образовање васпитача</w:t>
            </w:r>
          </w:p>
        </w:tc>
        <w:tc>
          <w:tcPr>
            <w:tcW w:w="887" w:type="dxa"/>
          </w:tcPr>
          <w:p w:rsidR="0006758A" w:rsidRPr="00F8362C" w:rsidRDefault="00F8362C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6758A" w:rsidRPr="00192C13" w:rsidTr="000F7818">
        <w:tc>
          <w:tcPr>
            <w:tcW w:w="630" w:type="dxa"/>
          </w:tcPr>
          <w:p w:rsidR="0006758A" w:rsidRPr="0047032B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CS"/>
              </w:rPr>
              <w:t>4.</w:t>
            </w:r>
          </w:p>
        </w:tc>
        <w:tc>
          <w:tcPr>
            <w:tcW w:w="4741" w:type="dxa"/>
            <w:gridSpan w:val="7"/>
          </w:tcPr>
          <w:p w:rsidR="0006758A" w:rsidRPr="0047032B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7032B">
              <w:rPr>
                <w:rFonts w:ascii="Times New Roman" w:hAnsi="Times New Roman"/>
                <w:sz w:val="20"/>
                <w:szCs w:val="20"/>
              </w:rPr>
              <w:t>Савремени</w:t>
            </w:r>
            <w:proofErr w:type="spellEnd"/>
            <w:r w:rsidRPr="004703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032B">
              <w:rPr>
                <w:rFonts w:ascii="Times New Roman" w:hAnsi="Times New Roman"/>
                <w:sz w:val="20"/>
                <w:szCs w:val="20"/>
              </w:rPr>
              <w:t>методички</w:t>
            </w:r>
            <w:proofErr w:type="spellEnd"/>
            <w:r w:rsidRPr="004703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032B">
              <w:rPr>
                <w:rFonts w:ascii="Times New Roman" w:hAnsi="Times New Roman"/>
                <w:sz w:val="20"/>
                <w:szCs w:val="20"/>
              </w:rPr>
              <w:t>правци</w:t>
            </w:r>
            <w:proofErr w:type="spellEnd"/>
            <w:r w:rsidRPr="0047032B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47032B">
              <w:rPr>
                <w:rFonts w:ascii="Times New Roman" w:hAnsi="Times New Roman"/>
                <w:sz w:val="20"/>
                <w:szCs w:val="20"/>
              </w:rPr>
              <w:t>настави</w:t>
            </w:r>
            <w:proofErr w:type="spellEnd"/>
            <w:r w:rsidRPr="004703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032B">
              <w:rPr>
                <w:rFonts w:ascii="Times New Roman" w:hAnsi="Times New Roman"/>
                <w:sz w:val="20"/>
                <w:szCs w:val="20"/>
              </w:rPr>
              <w:t>музичке</w:t>
            </w:r>
            <w:proofErr w:type="spellEnd"/>
            <w:r w:rsidRPr="0047032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47032B">
              <w:rPr>
                <w:rFonts w:ascii="Times New Roman" w:hAnsi="Times New Roman"/>
                <w:sz w:val="20"/>
                <w:szCs w:val="20"/>
              </w:rPr>
              <w:t>културе</w:t>
            </w:r>
            <w:proofErr w:type="spellEnd"/>
          </w:p>
        </w:tc>
        <w:tc>
          <w:tcPr>
            <w:tcW w:w="3318" w:type="dxa"/>
            <w:gridSpan w:val="3"/>
          </w:tcPr>
          <w:p w:rsidR="0006758A" w:rsidRPr="0047032B" w:rsidRDefault="0006758A" w:rsidP="003E6FE6">
            <w:pPr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Latn-CS"/>
              </w:rPr>
              <w:t>MA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 за образовање учитеља</w:t>
            </w:r>
          </w:p>
        </w:tc>
        <w:tc>
          <w:tcPr>
            <w:tcW w:w="887" w:type="dxa"/>
          </w:tcPr>
          <w:p w:rsidR="0006758A" w:rsidRPr="00192C13" w:rsidRDefault="00F8362C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1,5</w:t>
            </w:r>
            <w:bookmarkStart w:id="2" w:name="_GoBack"/>
            <w:bookmarkEnd w:id="2"/>
          </w:p>
        </w:tc>
      </w:tr>
      <w:tr w:rsidR="0006758A" w:rsidRPr="00192C13" w:rsidTr="000F7818">
        <w:tc>
          <w:tcPr>
            <w:tcW w:w="630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192C13">
              <w:rPr>
                <w:rFonts w:ascii="Times New Roman" w:hAnsi="Times New Roman"/>
                <w:sz w:val="20"/>
                <w:szCs w:val="20"/>
              </w:rPr>
              <w:t>5.</w:t>
            </w:r>
          </w:p>
        </w:tc>
        <w:tc>
          <w:tcPr>
            <w:tcW w:w="4741" w:type="dxa"/>
            <w:gridSpan w:val="7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Завршни (мастер) рад</w:t>
            </w:r>
          </w:p>
        </w:tc>
        <w:tc>
          <w:tcPr>
            <w:tcW w:w="3318" w:type="dxa"/>
            <w:gridSpan w:val="3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МАС за образовање васпитача</w:t>
            </w:r>
          </w:p>
        </w:tc>
        <w:tc>
          <w:tcPr>
            <w:tcW w:w="887" w:type="dxa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06758A" w:rsidRPr="00192C13" w:rsidTr="000F7818">
        <w:tc>
          <w:tcPr>
            <w:tcW w:w="9576" w:type="dxa"/>
            <w:gridSpan w:val="12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06758A" w:rsidRPr="00192C13" w:rsidTr="000F7818">
        <w:tc>
          <w:tcPr>
            <w:tcW w:w="984" w:type="dxa"/>
            <w:gridSpan w:val="2"/>
          </w:tcPr>
          <w:p w:rsidR="0006758A" w:rsidRPr="00192C13" w:rsidRDefault="0006758A" w:rsidP="008041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92" w:type="dxa"/>
            <w:gridSpan w:val="10"/>
          </w:tcPr>
          <w:p w:rsidR="0006758A" w:rsidRPr="00192C13" w:rsidRDefault="0006758A" w:rsidP="00227A7E">
            <w:pPr>
              <w:tabs>
                <w:tab w:val="left" w:pos="7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bCs/>
                <w:i/>
                <w:sz w:val="20"/>
                <w:szCs w:val="20"/>
              </w:rPr>
              <w:t>M</w:t>
            </w:r>
            <w:r w:rsidRPr="000C4D13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узичке игре, </w:t>
            </w:r>
            <w:r w:rsidRPr="000C4D1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Завод за уџбенике и наставна средства, Београд, 1998.  </w:t>
            </w:r>
          </w:p>
        </w:tc>
      </w:tr>
      <w:tr w:rsidR="0006758A" w:rsidRPr="00192C13" w:rsidTr="000F7818">
        <w:tc>
          <w:tcPr>
            <w:tcW w:w="984" w:type="dxa"/>
            <w:gridSpan w:val="2"/>
          </w:tcPr>
          <w:p w:rsidR="0006758A" w:rsidRPr="00192C13" w:rsidRDefault="0006758A" w:rsidP="008041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92" w:type="dxa"/>
            <w:gridSpan w:val="10"/>
          </w:tcPr>
          <w:p w:rsidR="0006758A" w:rsidRPr="00192C13" w:rsidRDefault="0006758A" w:rsidP="00227A7E">
            <w:pPr>
              <w:tabs>
                <w:tab w:val="left" w:pos="2592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Музичко описмењавање</w:t>
            </w: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, Завод за уџбенике и наставна средства, Београд, 2005.</w:t>
            </w:r>
          </w:p>
        </w:tc>
      </w:tr>
      <w:tr w:rsidR="0006758A" w:rsidRPr="00192C13" w:rsidTr="000F7818">
        <w:tc>
          <w:tcPr>
            <w:tcW w:w="984" w:type="dxa"/>
            <w:gridSpan w:val="2"/>
          </w:tcPr>
          <w:p w:rsidR="0006758A" w:rsidRPr="00192C13" w:rsidRDefault="0006758A" w:rsidP="008041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92" w:type="dxa"/>
            <w:gridSpan w:val="10"/>
          </w:tcPr>
          <w:p w:rsidR="0006758A" w:rsidRPr="00192C13" w:rsidRDefault="0006758A" w:rsidP="00227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Бројалице бајке</w:t>
            </w: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,  Драгон, Нови Сад, 2007.</w:t>
            </w:r>
          </w:p>
        </w:tc>
      </w:tr>
      <w:tr w:rsidR="0006758A" w:rsidRPr="00192C13" w:rsidTr="000F7818">
        <w:tc>
          <w:tcPr>
            <w:tcW w:w="984" w:type="dxa"/>
            <w:gridSpan w:val="2"/>
          </w:tcPr>
          <w:p w:rsidR="0006758A" w:rsidRPr="00192C13" w:rsidRDefault="0006758A" w:rsidP="008041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92" w:type="dxa"/>
            <w:gridSpan w:val="10"/>
          </w:tcPr>
          <w:p w:rsidR="0006758A" w:rsidRPr="00192C13" w:rsidRDefault="0006758A" w:rsidP="00227A7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„</w:t>
            </w: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Примена припремног предшколског програма из музичког васпитања у припремној предшколској групи</w:t>
            </w:r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  <w:lang w:val="sr-Cyrl-CS"/>
              </w:rPr>
              <w:t>“</w:t>
            </w: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0C4D1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>Гордиком</w:t>
            </w: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2006, </w:t>
            </w: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35-42.</w:t>
            </w:r>
          </w:p>
        </w:tc>
      </w:tr>
      <w:tr w:rsidR="0006758A" w:rsidRPr="00192C13" w:rsidTr="000F7818">
        <w:tc>
          <w:tcPr>
            <w:tcW w:w="984" w:type="dxa"/>
            <w:gridSpan w:val="2"/>
          </w:tcPr>
          <w:p w:rsidR="0006758A" w:rsidRPr="00192C13" w:rsidRDefault="0006758A" w:rsidP="008041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92" w:type="dxa"/>
            <w:gridSpan w:val="10"/>
          </w:tcPr>
          <w:p w:rsidR="0006758A" w:rsidRPr="00192C13" w:rsidRDefault="0006758A" w:rsidP="00732B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„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Значај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похађања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вртића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кроз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примену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различитих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стратегија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развоју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елементарних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музичких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способности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  <w:lang w:val="sr-Cyrl-CS"/>
              </w:rPr>
              <w:t>“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>Иновације</w:t>
            </w:r>
            <w:proofErr w:type="spellEnd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 xml:space="preserve"> у </w:t>
            </w:r>
            <w:proofErr w:type="spellStart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>настави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>, 2/9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Учитељски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факултет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Београд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>,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>2009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, 8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>7-96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.</w:t>
            </w:r>
          </w:p>
        </w:tc>
      </w:tr>
      <w:tr w:rsidR="0006758A" w:rsidRPr="00192C13" w:rsidTr="000F7818">
        <w:tc>
          <w:tcPr>
            <w:tcW w:w="984" w:type="dxa"/>
            <w:gridSpan w:val="2"/>
          </w:tcPr>
          <w:p w:rsidR="0006758A" w:rsidRPr="00192C13" w:rsidRDefault="0006758A" w:rsidP="008041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92" w:type="dxa"/>
            <w:gridSpan w:val="10"/>
          </w:tcPr>
          <w:p w:rsidR="0006758A" w:rsidRPr="00192C13" w:rsidRDefault="0006758A" w:rsidP="00AE66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„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Деловање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на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развој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слушних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и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ритмичких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способности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под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утицајем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различитих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програма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музичког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васпитања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на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предшколском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 xml:space="preserve">  </w:t>
            </w:r>
            <w:proofErr w:type="spellStart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</w:rPr>
              <w:t>узрасту</w:t>
            </w:r>
            <w:proofErr w:type="spellEnd"/>
            <w:r w:rsidRPr="00192C13">
              <w:rPr>
                <w:rStyle w:val="Emphasis"/>
                <w:rFonts w:ascii="Times New Roman" w:hAnsi="Times New Roman"/>
                <w:i w:val="0"/>
                <w:sz w:val="20"/>
                <w:szCs w:val="20"/>
                <w:lang w:val="sr-Cyrl-CS"/>
              </w:rPr>
              <w:t>“,</w:t>
            </w:r>
            <w:r w:rsidRPr="00192C13">
              <w:rPr>
                <w:rFonts w:ascii="Times New Roman" w:hAnsi="Times New Roman"/>
                <w:i/>
                <w:sz w:val="20"/>
                <w:szCs w:val="20"/>
                <w:lang w:val="sr-Cyrl-CS"/>
              </w:rPr>
              <w:t xml:space="preserve">  Иновације у настави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, 4/8, 2010, 91-101.</w:t>
            </w:r>
          </w:p>
        </w:tc>
      </w:tr>
      <w:tr w:rsidR="0006758A" w:rsidRPr="00192C13" w:rsidTr="000F7818">
        <w:tc>
          <w:tcPr>
            <w:tcW w:w="984" w:type="dxa"/>
            <w:gridSpan w:val="2"/>
          </w:tcPr>
          <w:p w:rsidR="0006758A" w:rsidRPr="00192C13" w:rsidRDefault="0006758A" w:rsidP="008041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92" w:type="dxa"/>
            <w:gridSpan w:val="10"/>
          </w:tcPr>
          <w:p w:rsidR="0006758A" w:rsidRPr="00192C13" w:rsidRDefault="0006758A" w:rsidP="00227A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„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Стимулација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музичког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развоја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кроз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асоцијативно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мишљење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“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92C13">
              <w:rPr>
                <w:rFonts w:ascii="Times New Roman" w:hAnsi="Times New Roman"/>
                <w:i/>
                <w:sz w:val="20"/>
                <w:szCs w:val="20"/>
              </w:rPr>
              <w:t xml:space="preserve">MENSA – NTC </w:t>
            </w:r>
            <w:proofErr w:type="spellStart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>Sistem</w:t>
            </w:r>
            <w:proofErr w:type="spellEnd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>učenja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Висока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школа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струковних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студија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за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образовање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васпитача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>,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Вршац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>, 2010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 xml:space="preserve">61-67.     </w:t>
            </w:r>
          </w:p>
        </w:tc>
      </w:tr>
      <w:tr w:rsidR="0006758A" w:rsidRPr="00192C13" w:rsidTr="000F7818">
        <w:tc>
          <w:tcPr>
            <w:tcW w:w="984" w:type="dxa"/>
            <w:gridSpan w:val="2"/>
          </w:tcPr>
          <w:p w:rsidR="0006758A" w:rsidRPr="00192C13" w:rsidRDefault="0006758A" w:rsidP="008041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92" w:type="dxa"/>
            <w:gridSpan w:val="10"/>
          </w:tcPr>
          <w:p w:rsidR="0006758A" w:rsidRPr="00192C13" w:rsidRDefault="0006758A" w:rsidP="00AE662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„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>The influence of music on the children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'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>s art  expression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“, </w:t>
            </w:r>
            <w:r w:rsidRPr="00192C13">
              <w:rPr>
                <w:rFonts w:ascii="Times New Roman" w:hAnsi="Times New Roman"/>
                <w:i/>
                <w:sz w:val="20"/>
                <w:szCs w:val="20"/>
              </w:rPr>
              <w:t>Journal Plus Education (JPE),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 xml:space="preserve"> volume VII, No.2,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Fakultatea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de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Stiinte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ale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Educatiei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Psihologie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si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Asistenta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Sociala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Editura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Universitätii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„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Aurel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Vlaicu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>“, Arad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,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2011, 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 xml:space="preserve">223-241.  </w:t>
            </w:r>
          </w:p>
        </w:tc>
      </w:tr>
      <w:tr w:rsidR="0006758A" w:rsidRPr="00192C13" w:rsidTr="000F7818">
        <w:tc>
          <w:tcPr>
            <w:tcW w:w="984" w:type="dxa"/>
            <w:gridSpan w:val="2"/>
          </w:tcPr>
          <w:p w:rsidR="0006758A" w:rsidRPr="00192C13" w:rsidRDefault="0006758A" w:rsidP="0080419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  <w:tc>
          <w:tcPr>
            <w:tcW w:w="8592" w:type="dxa"/>
            <w:gridSpan w:val="10"/>
          </w:tcPr>
          <w:p w:rsidR="0006758A" w:rsidRPr="00192C13" w:rsidRDefault="0006758A" w:rsidP="00732B1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Утицај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музике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на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дечје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ликовно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изражавање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(коаутор),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>Зборник</w:t>
            </w:r>
            <w:proofErr w:type="spellEnd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>радова</w:t>
            </w:r>
            <w:proofErr w:type="spellEnd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>са</w:t>
            </w:r>
            <w:proofErr w:type="spellEnd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>међународног</w:t>
            </w:r>
            <w:proofErr w:type="spellEnd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>научног</w:t>
            </w:r>
            <w:proofErr w:type="spellEnd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i/>
                <w:sz w:val="20"/>
                <w:szCs w:val="20"/>
              </w:rPr>
              <w:t>скупа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Иновације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у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основно-школском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образовању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вредновање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2009, 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 xml:space="preserve">309-320.    </w:t>
            </w:r>
          </w:p>
        </w:tc>
      </w:tr>
      <w:tr w:rsidR="0006758A" w:rsidRPr="00192C13" w:rsidTr="000F7818">
        <w:tc>
          <w:tcPr>
            <w:tcW w:w="9576" w:type="dxa"/>
            <w:gridSpan w:val="12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06758A" w:rsidRPr="00192C13" w:rsidTr="000F7818">
        <w:tc>
          <w:tcPr>
            <w:tcW w:w="3850" w:type="dxa"/>
            <w:gridSpan w:val="6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Укупан број цитата </w:t>
            </w:r>
          </w:p>
        </w:tc>
        <w:tc>
          <w:tcPr>
            <w:tcW w:w="5726" w:type="dxa"/>
            <w:gridSpan w:val="6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06758A" w:rsidRPr="00192C13" w:rsidTr="000F7818">
        <w:tc>
          <w:tcPr>
            <w:tcW w:w="3850" w:type="dxa"/>
            <w:gridSpan w:val="6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Укупан број радова са 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>SCI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(</w:t>
            </w:r>
            <w:r w:rsidRPr="00192C13">
              <w:rPr>
                <w:rFonts w:ascii="Times New Roman" w:hAnsi="Times New Roman"/>
                <w:sz w:val="20"/>
                <w:szCs w:val="20"/>
              </w:rPr>
              <w:t>SSCI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) листе</w:t>
            </w:r>
          </w:p>
        </w:tc>
        <w:tc>
          <w:tcPr>
            <w:tcW w:w="5726" w:type="dxa"/>
            <w:gridSpan w:val="6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06758A" w:rsidRPr="00192C13" w:rsidTr="000F7818">
        <w:tc>
          <w:tcPr>
            <w:tcW w:w="3850" w:type="dxa"/>
            <w:gridSpan w:val="6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 w:rsidRPr="00192C13">
              <w:rPr>
                <w:rFonts w:ascii="Times New Roman" w:hAnsi="Times New Roman"/>
                <w:sz w:val="20"/>
                <w:szCs w:val="20"/>
              </w:rPr>
              <w:t>Тренутно</w:t>
            </w:r>
            <w:proofErr w:type="spellEnd"/>
            <w:r w:rsidRPr="00192C13">
              <w:rPr>
                <w:rFonts w:ascii="Times New Roman" w:hAnsi="Times New Roman"/>
                <w:sz w:val="20"/>
                <w:szCs w:val="20"/>
              </w:rPr>
              <w:t xml:space="preserve"> у</w:t>
            </w: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чешће на пројектима</w:t>
            </w:r>
          </w:p>
        </w:tc>
        <w:tc>
          <w:tcPr>
            <w:tcW w:w="2079" w:type="dxa"/>
            <w:gridSpan w:val="3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Домаћи  /</w:t>
            </w:r>
          </w:p>
        </w:tc>
        <w:tc>
          <w:tcPr>
            <w:tcW w:w="3647" w:type="dxa"/>
            <w:gridSpan w:val="3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Међународни  /</w:t>
            </w:r>
          </w:p>
        </w:tc>
      </w:tr>
      <w:tr w:rsidR="0006758A" w:rsidRPr="00192C13" w:rsidTr="000F7818">
        <w:tc>
          <w:tcPr>
            <w:tcW w:w="1749" w:type="dxa"/>
            <w:gridSpan w:val="3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7827" w:type="dxa"/>
            <w:gridSpan w:val="9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tr w:rsidR="0006758A" w:rsidRPr="00192C13" w:rsidTr="000F7818">
        <w:tc>
          <w:tcPr>
            <w:tcW w:w="9576" w:type="dxa"/>
            <w:gridSpan w:val="12"/>
          </w:tcPr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192C13">
              <w:rPr>
                <w:rFonts w:ascii="Times New Roman" w:hAnsi="Times New Roman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  <w:p w:rsidR="0006758A" w:rsidRPr="00192C13" w:rsidRDefault="0006758A" w:rsidP="0080419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C4D13">
              <w:rPr>
                <w:rFonts w:ascii="Times New Roman" w:hAnsi="Times New Roman"/>
                <w:sz w:val="20"/>
                <w:szCs w:val="20"/>
                <w:lang w:val="sr-Cyrl-CS"/>
              </w:rPr>
              <w:t>/</w:t>
            </w:r>
          </w:p>
        </w:tc>
      </w:tr>
      <w:bookmarkEnd w:id="0"/>
      <w:bookmarkEnd w:id="1"/>
    </w:tbl>
    <w:p w:rsidR="0006758A" w:rsidRPr="000C4D13" w:rsidRDefault="0006758A" w:rsidP="00804193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06758A" w:rsidRPr="000C4D13" w:rsidSect="00B22809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85814"/>
    <w:rsid w:val="0003248E"/>
    <w:rsid w:val="00036BD8"/>
    <w:rsid w:val="0006758A"/>
    <w:rsid w:val="000A0922"/>
    <w:rsid w:val="000C4D13"/>
    <w:rsid w:val="000F7818"/>
    <w:rsid w:val="00127DCA"/>
    <w:rsid w:val="00151230"/>
    <w:rsid w:val="00177C31"/>
    <w:rsid w:val="00185814"/>
    <w:rsid w:val="00192C13"/>
    <w:rsid w:val="00220E13"/>
    <w:rsid w:val="00227A7E"/>
    <w:rsid w:val="00232B73"/>
    <w:rsid w:val="002E7F8F"/>
    <w:rsid w:val="00374D0C"/>
    <w:rsid w:val="003E6FE6"/>
    <w:rsid w:val="00455C3A"/>
    <w:rsid w:val="0047032B"/>
    <w:rsid w:val="004F66C9"/>
    <w:rsid w:val="005820B4"/>
    <w:rsid w:val="006421FF"/>
    <w:rsid w:val="00732B18"/>
    <w:rsid w:val="00804193"/>
    <w:rsid w:val="00840E3C"/>
    <w:rsid w:val="008456D4"/>
    <w:rsid w:val="00A608EA"/>
    <w:rsid w:val="00A75092"/>
    <w:rsid w:val="00AE6625"/>
    <w:rsid w:val="00B043A0"/>
    <w:rsid w:val="00B22809"/>
    <w:rsid w:val="00B340B8"/>
    <w:rsid w:val="00B846F8"/>
    <w:rsid w:val="00BD2495"/>
    <w:rsid w:val="00D34BE1"/>
    <w:rsid w:val="00D62F21"/>
    <w:rsid w:val="00E11DE8"/>
    <w:rsid w:val="00F11463"/>
    <w:rsid w:val="00F8362C"/>
    <w:rsid w:val="00FA176B"/>
    <w:rsid w:val="00FA24FB"/>
    <w:rsid w:val="00FC77E9"/>
    <w:rsid w:val="00FE2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2809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99"/>
    <w:qFormat/>
    <w:rsid w:val="00804193"/>
    <w:rPr>
      <w:rFonts w:cs="Times New Roman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421</Words>
  <Characters>2401</Characters>
  <Application>Microsoft Office Word</Application>
  <DocSecurity>0</DocSecurity>
  <Lines>20</Lines>
  <Paragraphs>5</Paragraphs>
  <ScaleCrop>false</ScaleCrop>
  <Company/>
  <LinksUpToDate>false</LinksUpToDate>
  <CharactersWithSpaces>2817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Korisnik</cp:lastModifiedBy>
  <cp:revision>29</cp:revision>
  <dcterms:created xsi:type="dcterms:W3CDTF">2013-09-15T19:15:00Z</dcterms:created>
  <dcterms:modified xsi:type="dcterms:W3CDTF">2014-12-12T09:40:00Z</dcterms:modified>
</cp:coreProperties>
</file>